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679B2" w14:textId="77777777" w:rsidR="000C0F44" w:rsidRPr="00B65EA9" w:rsidRDefault="000C0F44" w:rsidP="000C0F44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B65EA9">
        <w:rPr>
          <w:rFonts w:ascii="Times New Roman" w:hAnsi="Times New Roman" w:cs="Times New Roman"/>
          <w:lang w:val="kk-KZ"/>
        </w:rPr>
        <w:t>ИИН - 921203401954</w:t>
      </w:r>
    </w:p>
    <w:p w14:paraId="19270B78" w14:textId="08C8D7FD" w:rsidR="004A6906" w:rsidRPr="00B65EA9" w:rsidRDefault="000C0F44" w:rsidP="000C0F44">
      <w:pPr>
        <w:spacing w:after="0" w:line="240" w:lineRule="auto"/>
        <w:contextualSpacing/>
        <w:rPr>
          <w:rFonts w:ascii="Times New Roman" w:hAnsi="Times New Roman" w:cs="Times New Roman"/>
          <w:iCs/>
          <w:lang w:val="kk-KZ"/>
        </w:rPr>
      </w:pPr>
      <w:r w:rsidRPr="00B65EA9">
        <w:rPr>
          <w:rFonts w:ascii="Times New Roman" w:hAnsi="Times New Roman" w:cs="Times New Roman"/>
          <w:iCs/>
          <w:lang w:val="kk-KZ"/>
        </w:rPr>
        <w:t xml:space="preserve">АЙТБАЙ </w:t>
      </w:r>
      <w:r w:rsidR="004A6906" w:rsidRPr="00B65EA9">
        <w:rPr>
          <w:rFonts w:ascii="Times New Roman" w:hAnsi="Times New Roman" w:cs="Times New Roman"/>
          <w:iCs/>
          <w:lang w:val="kk-KZ"/>
        </w:rPr>
        <w:t>Маржан Нурболатқызы</w:t>
      </w:r>
      <w:r w:rsidRPr="00B65EA9">
        <w:rPr>
          <w:rFonts w:ascii="Times New Roman" w:hAnsi="Times New Roman" w:cs="Times New Roman"/>
          <w:iCs/>
          <w:lang w:val="kk-KZ"/>
        </w:rPr>
        <w:t>,</w:t>
      </w:r>
    </w:p>
    <w:p w14:paraId="29917ADD" w14:textId="2B9761F4" w:rsidR="004A6906" w:rsidRPr="00B65EA9" w:rsidRDefault="004A6906" w:rsidP="000C0F44">
      <w:pPr>
        <w:spacing w:after="0" w:line="240" w:lineRule="auto"/>
        <w:contextualSpacing/>
        <w:rPr>
          <w:rFonts w:ascii="Times New Roman" w:hAnsi="Times New Roman" w:cs="Times New Roman"/>
          <w:iCs/>
          <w:lang w:val="kk-KZ"/>
        </w:rPr>
      </w:pPr>
      <w:r w:rsidRPr="00B65EA9">
        <w:rPr>
          <w:rFonts w:ascii="Times New Roman" w:hAnsi="Times New Roman" w:cs="Times New Roman"/>
          <w:iCs/>
          <w:lang w:val="kk-KZ"/>
        </w:rPr>
        <w:t>Саттар Ерубаев атындағы №24 IT мектеп-лицейінің химия пәні мұғалімі</w:t>
      </w:r>
      <w:r w:rsidR="000C0F44" w:rsidRPr="00B65EA9">
        <w:rPr>
          <w:rFonts w:ascii="Times New Roman" w:hAnsi="Times New Roman" w:cs="Times New Roman"/>
          <w:iCs/>
          <w:lang w:val="kk-KZ"/>
        </w:rPr>
        <w:t>.</w:t>
      </w:r>
    </w:p>
    <w:p w14:paraId="4FA2C2E6" w14:textId="0025CBAA" w:rsidR="004A6906" w:rsidRPr="00B65EA9" w:rsidRDefault="004A6906" w:rsidP="000C0F44">
      <w:pPr>
        <w:spacing w:after="0" w:line="240" w:lineRule="auto"/>
        <w:contextualSpacing/>
        <w:rPr>
          <w:rFonts w:ascii="Times New Roman" w:hAnsi="Times New Roman" w:cs="Times New Roman"/>
          <w:iCs/>
          <w:lang w:val="kk-KZ"/>
        </w:rPr>
      </w:pPr>
      <w:r w:rsidRPr="00B65EA9">
        <w:rPr>
          <w:rFonts w:ascii="Times New Roman" w:hAnsi="Times New Roman" w:cs="Times New Roman"/>
          <w:iCs/>
          <w:lang w:val="kk-KZ"/>
        </w:rPr>
        <w:t>Шымкент қаласы</w:t>
      </w:r>
    </w:p>
    <w:p w14:paraId="54628C79" w14:textId="77777777" w:rsidR="000C0F44" w:rsidRPr="00B65EA9" w:rsidRDefault="000C0F44" w:rsidP="000A1616">
      <w:pPr>
        <w:spacing w:after="0" w:line="240" w:lineRule="auto"/>
        <w:contextualSpacing/>
        <w:rPr>
          <w:rFonts w:ascii="Times New Roman" w:hAnsi="Times New Roman" w:cs="Times New Roman"/>
          <w:i/>
          <w:iCs/>
          <w:lang w:val="kk-KZ"/>
        </w:rPr>
      </w:pPr>
    </w:p>
    <w:p w14:paraId="4502EC29" w14:textId="41C224AB" w:rsidR="00A63058" w:rsidRPr="000A1616" w:rsidRDefault="00B65EA9" w:rsidP="000A16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65EA9">
        <w:rPr>
          <w:rFonts w:ascii="Times New Roman" w:hAnsi="Times New Roman" w:cs="Times New Roman"/>
          <w:b/>
          <w:bCs/>
          <w:lang w:val="kk-KZ"/>
        </w:rPr>
        <w:t>МЕТАЛДАР МЕН БЕЙМЕТАЛДАР</w:t>
      </w:r>
    </w:p>
    <w:p w14:paraId="0A0697E9" w14:textId="77777777" w:rsidR="007850F7" w:rsidRPr="00B65EA9" w:rsidRDefault="007850F7" w:rsidP="007850F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B341FE" w:rsidRPr="000A1616" w14:paraId="2A8FD925" w14:textId="77777777" w:rsidTr="000A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9B4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F62" w14:textId="77777777" w:rsidR="00B341FE" w:rsidRPr="000A1616" w:rsidRDefault="00B341FE" w:rsidP="000A161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1A171B"/>
                <w:sz w:val="20"/>
                <w:szCs w:val="20"/>
                <w:lang w:val="kk-KZ" w:eastAsia="en-GB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8.2.1.7-химиялық элементтің периодтық кестеде орналасуына сай қасиеттерін болжау</w:t>
            </w:r>
          </w:p>
        </w:tc>
      </w:tr>
      <w:tr w:rsidR="00B341FE" w:rsidRPr="000A1616" w14:paraId="256BA8C4" w14:textId="77777777" w:rsidTr="000A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3269" w14:textId="77777777" w:rsidR="00B341FE" w:rsidRPr="000A1616" w:rsidRDefault="00B341FE" w:rsidP="000A1616">
            <w:pPr>
              <w:pStyle w:val="a6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0A1616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мақсаты:</w:t>
            </w:r>
            <w:r w:rsidRPr="000A161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14:paraId="2FBCDB69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7B3A08F5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9995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Барлық оқушылар үшін:</w:t>
            </w:r>
          </w:p>
          <w:p w14:paraId="6CEEEF9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Периодтық  кестеден сілтілік металдар, галогендер, инертті газдарға  жататын  элементтердің ұяластарының  жіктелуін көрсете алады</w:t>
            </w:r>
            <w:r w:rsidRPr="000A161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B341FE" w:rsidRPr="000A1616" w14:paraId="1ABB652F" w14:textId="77777777" w:rsidTr="000A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206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Құндылықтарға баулу: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D0D" w14:textId="77777777" w:rsidR="00B341FE" w:rsidRPr="000A1616" w:rsidRDefault="00B341FE" w:rsidP="000A1616">
            <w:pPr>
              <w:tabs>
                <w:tab w:val="left" w:pos="52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«Мәңгілік ел» жалпыұлттық идеясы бойынша «</w:t>
            </w:r>
            <w:r w:rsidRPr="000A16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Жалпыға бірдей еңбек қоғамы»</w:t>
            </w:r>
            <w:r w:rsidRPr="000A1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14:paraId="2225807C" w14:textId="77777777" w:rsidR="00B341FE" w:rsidRPr="000A1616" w:rsidRDefault="00B341FE" w:rsidP="000A161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A1616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721"/>
        <w:gridCol w:w="2480"/>
        <w:gridCol w:w="2632"/>
        <w:gridCol w:w="2523"/>
        <w:gridCol w:w="1701"/>
      </w:tblGrid>
      <w:tr w:rsidR="00B341FE" w:rsidRPr="000A1616" w14:paraId="64B01FEC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8AB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B6E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5F2E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D34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766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B341FE" w:rsidRPr="000A1616" w14:paraId="398253E1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7F98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14:paraId="5ABCCDD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Қызығушылықты ояту</w:t>
            </w:r>
          </w:p>
          <w:p w14:paraId="1832D42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F53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14:paraId="1172D275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сәлемдесу, түгендеу. Психологиялық жағымды ахуал туғызу үшін</w:t>
            </w: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Химиялық элементтердің таңбаларын</w:t>
            </w: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пайдаланып, оқушылар үш топқа біріктіріледі</w:t>
            </w:r>
          </w:p>
          <w:p w14:paraId="7D009D5B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ә). Топ ережесін еске түсіру.</w:t>
            </w:r>
          </w:p>
          <w:p w14:paraId="1BA19782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б). Топтастыру.</w:t>
            </w:r>
          </w:p>
          <w:p w14:paraId="08107D98" w14:textId="77777777" w:rsidR="00B341FE" w:rsidRPr="000A1616" w:rsidRDefault="00B341FE" w:rsidP="000A161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CAF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топтарға біріктіруді ұйымдастыру:</w:t>
            </w:r>
          </w:p>
          <w:p w14:paraId="00BAE5D2" w14:textId="77777777" w:rsidR="00B341FE" w:rsidRPr="000A1616" w:rsidRDefault="00B341FE" w:rsidP="000A1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Элементтер таңбалары арқылы үш тoпқa біріктіру: </w:t>
            </w:r>
          </w:p>
          <w:p w14:paraId="1D0F60AA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161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(Na, Mg, Al)</w:t>
            </w: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1FC1626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  –  Na</w:t>
            </w:r>
          </w:p>
          <w:p w14:paraId="6EEAA494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 –  Mg</w:t>
            </w:r>
          </w:p>
          <w:p w14:paraId="3AB8B23C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 – Al</w:t>
            </w:r>
          </w:p>
          <w:p w14:paraId="5A9A73F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Топтың ережесі:</w:t>
            </w:r>
          </w:p>
          <w:p w14:paraId="7260F36C" w14:textId="77777777" w:rsidR="00B341FE" w:rsidRPr="000A1616" w:rsidRDefault="00B341FE" w:rsidP="000A16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hanging="295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ТҚЕ сақтау.</w:t>
            </w:r>
          </w:p>
          <w:p w14:paraId="0C6764C2" w14:textId="77777777" w:rsidR="00B341FE" w:rsidRPr="000A1616" w:rsidRDefault="00B341FE" w:rsidP="000A16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hanging="295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Топ басшысына бағыну.</w:t>
            </w:r>
          </w:p>
          <w:p w14:paraId="759116F4" w14:textId="77777777" w:rsidR="00B341FE" w:rsidRPr="000A1616" w:rsidRDefault="00B341FE" w:rsidP="000A16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hanging="295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Белсенді болу.</w:t>
            </w:r>
          </w:p>
          <w:p w14:paraId="5A2A7C7C" w14:textId="77777777" w:rsidR="00B341FE" w:rsidRPr="000A1616" w:rsidRDefault="00B341FE" w:rsidP="000A16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hanging="295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Бір-бірін тыңдау, өз пікірімен ашық бөлісу, басқалардың пікіріне құрметпен қарау.</w:t>
            </w:r>
          </w:p>
          <w:p w14:paraId="4E7E94FF" w14:textId="4662875A" w:rsidR="00462BDC" w:rsidRPr="000A1616" w:rsidRDefault="00B341FE" w:rsidP="000A161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hanging="295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Уақыт шегінде жұмыс жасау.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D7E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химиялық элементтерді таңдайды, ойлау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1236580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  <w:p w14:paraId="49DC79A2" w14:textId="6DA2D5E6" w:rsidR="00462BDC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жерде саралаудың</w:t>
            </w: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«Жіктеу»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тәсілі қолданылады.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B50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 </w:t>
            </w:r>
            <w:proofErr w:type="spellStart"/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таңбалары</w:t>
            </w:r>
            <w:proofErr w:type="spellEnd"/>
          </w:p>
          <w:p w14:paraId="05AB8F47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21E2E35B" wp14:editId="1838EB95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560705</wp:posOffset>
                  </wp:positionV>
                  <wp:extent cx="400050" cy="410210"/>
                  <wp:effectExtent l="0" t="0" r="0" b="8890"/>
                  <wp:wrapTight wrapText="bothSides">
                    <wp:wrapPolygon edited="0">
                      <wp:start x="0" y="0"/>
                      <wp:lineTo x="0" y="21065"/>
                      <wp:lineTo x="20571" y="21065"/>
                      <wp:lineTo x="20571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5" t="5804" r="5455" b="5970"/>
                          <a:stretch/>
                        </pic:blipFill>
                        <pic:spPr bwMode="auto">
                          <a:xfrm>
                            <a:off x="0" y="0"/>
                            <a:ext cx="40005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5AB27E95" wp14:editId="0CAEF09A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168910</wp:posOffset>
                  </wp:positionV>
                  <wp:extent cx="352425" cy="342900"/>
                  <wp:effectExtent l="0" t="0" r="9525" b="0"/>
                  <wp:wrapTight wrapText="bothSides">
                    <wp:wrapPolygon edited="0">
                      <wp:start x="0" y="0"/>
                      <wp:lineTo x="0" y="20400"/>
                      <wp:lineTo x="21016" y="20400"/>
                      <wp:lineTo x="21016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2E50E896" wp14:editId="70F7958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184150</wp:posOffset>
                  </wp:positionV>
                  <wp:extent cx="295275" cy="288925"/>
                  <wp:effectExtent l="0" t="0" r="9525" b="0"/>
                  <wp:wrapTight wrapText="bothSides">
                    <wp:wrapPolygon edited="0">
                      <wp:start x="0" y="0"/>
                      <wp:lineTo x="0" y="19938"/>
                      <wp:lineTo x="20903" y="19938"/>
                      <wp:lineTo x="20903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A447A6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65D6F44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41FE" w:rsidRPr="000A1616" w14:paraId="6F24079D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FDA" w14:textId="77777777" w:rsidR="00B341FE" w:rsidRPr="000A1616" w:rsidRDefault="00B341FE" w:rsidP="000A161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14:paraId="2C79421E" w14:textId="77777777" w:rsidR="00B341FE" w:rsidRPr="000A1616" w:rsidRDefault="00B341FE" w:rsidP="000A161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52FA651" wp14:editId="700C68A2">
                  <wp:simplePos x="0" y="0"/>
                  <wp:positionH relativeFrom="column">
                    <wp:posOffset>225188</wp:posOffset>
                  </wp:positionH>
                  <wp:positionV relativeFrom="paragraph">
                    <wp:posOffset>76496</wp:posOffset>
                  </wp:positionV>
                  <wp:extent cx="498763" cy="498763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3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A3D29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394" w14:textId="77777777" w:rsidR="00B341FE" w:rsidRPr="000A1616" w:rsidRDefault="00B341FE" w:rsidP="000A161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(Ұ) «Миға шабуыл»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14:paraId="0D5146E6" w14:textId="265956AD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Өзгенің пікірін толықтырады.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BBB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color w:val="212121"/>
                <w:sz w:val="20"/>
                <w:szCs w:val="20"/>
                <w:lang w:val="en-US"/>
              </w:rPr>
              <w:t>Request home assignment for English students by element names</w:t>
            </w:r>
            <w:r w:rsidRPr="000A1616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.</w:t>
            </w:r>
          </w:p>
          <w:p w14:paraId="2B7814ED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C78039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Жай зат дегеніміз ?</w:t>
            </w:r>
          </w:p>
          <w:p w14:paraId="588ED70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DD37CE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2.Жай зат қандай топтарға бөлінеді?</w:t>
            </w:r>
          </w:p>
          <w:p w14:paraId="13B2E67B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40ADE9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3.Металдардың физикалық қасиеттері?</w:t>
            </w:r>
          </w:p>
          <w:p w14:paraId="395CAA72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B959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 </w:t>
            </w:r>
          </w:p>
          <w:p w14:paraId="30EA4E52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27CB621A" w14:textId="074CBF73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тәсілі көрінеді.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4FC5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Өз ойын дұрыс мағынада білдіріп,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талқылауға белсенділікпен қатысқан оқушыға </w:t>
            </w:r>
            <w:r w:rsidRPr="000A1616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0A161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0A1616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0A1616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B341FE" w:rsidRPr="000A1616" w14:paraId="37AA7C17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413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14:paraId="76BA386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14:paraId="61137A2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мин.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DC66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CE7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  <w:p w14:paraId="7377C0AD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A94D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                   Жалпы - 3 балл</w:t>
            </w:r>
          </w:p>
          <w:p w14:paraId="1096E3F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Химиялық элементтің периодтық кестеде орналасуына сай қасиеттерін анықтайды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7B3366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849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635B111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41FE" w:rsidRPr="000A1616" w14:paraId="517700F3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52A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170EAE" wp14:editId="3A9AFE8E">
                  <wp:extent cx="450850" cy="475615"/>
                  <wp:effectExtent l="0" t="0" r="6350" b="635"/>
                  <wp:docPr id="21520" name="Рисунок 2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28A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Сайтта берілген тестті орындатады, бақылайды, мысал, үлгі көрсетеді.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A5E8" w14:textId="77777777" w:rsidR="00B341FE" w:rsidRPr="000A1616" w:rsidRDefault="00B341FE" w:rsidP="000A1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1. Тапсырма</w:t>
            </w:r>
          </w:p>
          <w:p w14:paraId="02977127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Металдар жайлы </w:t>
            </w:r>
            <w:hyperlink r:id="rId11" w:history="1">
              <w:r w:rsidRPr="000A161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/>
                </w:rPr>
                <w:t>www.learningapps</w:t>
              </w:r>
            </w:hyperlink>
            <w:r w:rsidRPr="000A1616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A16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ссылкасы арқылы тапсырмалар орындайды</w:t>
            </w:r>
          </w:p>
          <w:p w14:paraId="06DC9DAC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89971F2" w14:textId="77777777" w:rsidR="00B341FE" w:rsidRPr="000A1616" w:rsidRDefault="00B341FE" w:rsidP="000A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246327" wp14:editId="30C67C86">
                  <wp:extent cx="1257300" cy="628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62" cy="64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53869" w14:textId="77777777" w:rsidR="00B341FE" w:rsidRPr="000A1616" w:rsidRDefault="00B341FE" w:rsidP="000A161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41E032" w14:textId="77777777" w:rsidR="00B341FE" w:rsidRPr="000A1616" w:rsidRDefault="00B341FE" w:rsidP="000A1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2. Тапсырма </w:t>
            </w:r>
          </w:p>
          <w:p w14:paraId="2A42C604" w14:textId="77777777" w:rsidR="00B341FE" w:rsidRPr="000A1616" w:rsidRDefault="00B341FE" w:rsidP="000A161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Реакция теңдеулерін жазып, теңестіреді</w:t>
            </w:r>
          </w:p>
          <w:p w14:paraId="5EB35800" w14:textId="77777777" w:rsidR="00B341FE" w:rsidRPr="000A1616" w:rsidRDefault="00B341FE" w:rsidP="000A161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212121"/>
                <w:lang w:val="kk-KZ"/>
              </w:rPr>
            </w:pPr>
            <w:r w:rsidRPr="000A1616">
              <w:rPr>
                <w:rFonts w:ascii="Times New Roman" w:hAnsi="Times New Roman" w:cs="Times New Roman"/>
                <w:bCs/>
                <w:color w:val="212121"/>
                <w:lang w:val="kk-KZ"/>
              </w:rPr>
              <w:t>1. Magnesium    plus  Oxygen equal  Magnesium Oxide</w:t>
            </w:r>
          </w:p>
          <w:p w14:paraId="2143DBF5" w14:textId="77777777" w:rsidR="00B341FE" w:rsidRPr="000A1616" w:rsidRDefault="00B341FE" w:rsidP="000A161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212121"/>
                <w:lang w:val="kk-KZ"/>
              </w:rPr>
            </w:pPr>
            <w:r w:rsidRPr="000A1616">
              <w:rPr>
                <w:rFonts w:ascii="Times New Roman" w:hAnsi="Times New Roman" w:cs="Times New Roman"/>
                <w:bCs/>
                <w:color w:val="212121"/>
                <w:lang w:val="en-US"/>
              </w:rPr>
              <w:t xml:space="preserve">2. Iron    plus Sulfur equal </w:t>
            </w:r>
            <w:r w:rsidRPr="000A1616">
              <w:rPr>
                <w:rFonts w:ascii="Times New Roman" w:hAnsi="Times New Roman" w:cs="Times New Roman"/>
                <w:bCs/>
                <w:color w:val="212121"/>
                <w:lang w:val="kk-KZ"/>
              </w:rPr>
              <w:t>Sulfur Sulphide</w:t>
            </w:r>
          </w:p>
          <w:p w14:paraId="435A0552" w14:textId="77777777" w:rsidR="00B341FE" w:rsidRPr="000A1616" w:rsidRDefault="00B341FE" w:rsidP="000A161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212121"/>
                <w:lang w:val="en-US"/>
              </w:rPr>
            </w:pPr>
            <w:r w:rsidRPr="000A1616">
              <w:rPr>
                <w:rFonts w:ascii="Times New Roman" w:hAnsi="Times New Roman" w:cs="Times New Roman"/>
                <w:bCs/>
                <w:color w:val="212121"/>
                <w:lang w:val="en-US"/>
              </w:rPr>
              <w:t xml:space="preserve">3. Calcium plus  Chlorine equal Calcium Chloride </w:t>
            </w:r>
          </w:p>
          <w:p w14:paraId="6F8AE0EB" w14:textId="77777777" w:rsidR="00B341FE" w:rsidRPr="000A1616" w:rsidRDefault="00B341FE" w:rsidP="000A161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212121"/>
                <w:lang w:val="en-US"/>
              </w:rPr>
            </w:pPr>
            <w:r w:rsidRPr="000A1616">
              <w:rPr>
                <w:rFonts w:ascii="Times New Roman" w:hAnsi="Times New Roman" w:cs="Times New Roman"/>
                <w:bCs/>
                <w:color w:val="212121"/>
                <w:lang w:val="en-US"/>
              </w:rPr>
              <w:t>4.Phosphorus    plus  Oxygen equal  Phosphorus Oxide</w:t>
            </w:r>
          </w:p>
          <w:p w14:paraId="5F51B31D" w14:textId="18F2D7DC" w:rsidR="00B341FE" w:rsidRPr="000A1616" w:rsidRDefault="00B341FE" w:rsidP="000A1616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color w:val="212121"/>
                <w:lang w:val="kk-KZ"/>
              </w:rPr>
            </w:pPr>
            <w:r w:rsidRPr="000A1616">
              <w:rPr>
                <w:rFonts w:ascii="Times New Roman" w:hAnsi="Times New Roman" w:cs="Times New Roman"/>
                <w:bCs/>
                <w:color w:val="212121"/>
                <w:lang w:val="en-US"/>
              </w:rPr>
              <w:t>5.Nitrogen   plus  Hydrogen equal  Ammonia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4549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                   Жалпы - 3 балл</w:t>
            </w:r>
          </w:p>
          <w:p w14:paraId="34DBF4FC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3DDD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6F1C2AB6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14:paraId="269F89D2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B341FE" w:rsidRPr="000A1616" w14:paraId="60AB556D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4F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6AA6AF" wp14:editId="69898D2B">
                  <wp:extent cx="450850" cy="475615"/>
                  <wp:effectExtent l="0" t="0" r="6350" b="635"/>
                  <wp:docPr id="21527" name="Рисунок 2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A326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экранда берілген тапсырманы орындатады, бақылайды, мысал, үлгі көрсетеді.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BB3A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0A1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Тапсырма</w:t>
            </w:r>
          </w:p>
          <w:p w14:paraId="20C93E40" w14:textId="2DD47FC6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True-false questions</w:t>
            </w:r>
          </w:p>
          <w:p w14:paraId="6365ECE6" w14:textId="65520C1A" w:rsidR="00B341FE" w:rsidRPr="000A1616" w:rsidRDefault="00B341FE" w:rsidP="000A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1.If</w:t>
            </w:r>
            <w:proofErr w:type="gramEnd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 metal is conductivity it can be drawn into a wire.</w:t>
            </w:r>
          </w:p>
          <w:p w14:paraId="583E109D" w14:textId="77777777" w:rsidR="00B341FE" w:rsidRPr="000A1616" w:rsidRDefault="00B341FE" w:rsidP="000A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2.If</w:t>
            </w:r>
            <w:proofErr w:type="gramEnd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 substance breaks easily, it is said to be brittle.</w:t>
            </w:r>
          </w:p>
          <w:p w14:paraId="601047CD" w14:textId="77777777" w:rsidR="00B341FE" w:rsidRPr="000A1616" w:rsidRDefault="00B341FE" w:rsidP="000A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3.Metals</w:t>
            </w:r>
            <w:proofErr w:type="gramEnd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are usually silver-gray in color.</w:t>
            </w:r>
          </w:p>
          <w:p w14:paraId="410017A4" w14:textId="374FC86C" w:rsidR="00B341FE" w:rsidRPr="000A1616" w:rsidRDefault="00B341FE" w:rsidP="000A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4.Nonmetals</w:t>
            </w:r>
            <w:proofErr w:type="gramEnd"/>
            <w:r w:rsidRPr="000A16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are usually GOOD conductors of heat and electricity.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D96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                   Жалпы - 3 балл</w:t>
            </w:r>
          </w:p>
          <w:p w14:paraId="49B6D99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1.Тапсырмаларды талдап сипаттайды</w:t>
            </w:r>
          </w:p>
          <w:p w14:paraId="06C77258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5BA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6D1C0783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14:paraId="67591C9B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B341FE" w:rsidRPr="000A1616" w14:paraId="33BE2D76" w14:textId="77777777" w:rsidTr="000A1616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EC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14:paraId="1B1D71A9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14:paraId="539E25ED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14:paraId="7521E483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мин.</w:t>
            </w:r>
          </w:p>
          <w:p w14:paraId="3048799D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6E57F8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F9A5BA" wp14:editId="7057BB1E">
                  <wp:extent cx="453198" cy="473799"/>
                  <wp:effectExtent l="0" t="0" r="4445" b="254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DC3" w14:textId="18976F38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 әдісі.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</w:t>
            </w:r>
            <w:r w:rsidR="00653CC4"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7BF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14:paraId="26A53F10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A30" w14:textId="77777777" w:rsidR="00653CC4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0A16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0A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арқылы бағалайды. </w:t>
            </w:r>
          </w:p>
          <w:p w14:paraId="2C7116E4" w14:textId="44BE35FC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1-10 баллдық жүйе бойынша оқушылардың сабаққа қатысу белсенділігі бойынша бағаланады.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FDA7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B252F9" wp14:editId="3D71B7A5">
                  <wp:extent cx="298392" cy="493890"/>
                  <wp:effectExtent l="54610" t="116840" r="0" b="118745"/>
                  <wp:docPr id="38" name="Рисунок 38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301002" cy="49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1A9475" w14:textId="77777777" w:rsidR="00B341FE" w:rsidRPr="000A1616" w:rsidRDefault="00B341FE" w:rsidP="000A1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61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0D54D0" wp14:editId="1C80D7F1">
                  <wp:extent cx="609600" cy="457200"/>
                  <wp:effectExtent l="0" t="0" r="0" b="0"/>
                  <wp:docPr id="39" name="Рисунок 39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05" cy="45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6450B" w14:textId="77777777" w:rsidR="004A6906" w:rsidRPr="000A1616" w:rsidRDefault="004A6906" w:rsidP="000A161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sectPr w:rsidR="004A6906" w:rsidRPr="000A1616" w:rsidSect="00D361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31C"/>
    <w:multiLevelType w:val="hybridMultilevel"/>
    <w:tmpl w:val="293680E2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2349C"/>
    <w:multiLevelType w:val="hybridMultilevel"/>
    <w:tmpl w:val="1548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75"/>
    <w:rsid w:val="000A1616"/>
    <w:rsid w:val="000C0F44"/>
    <w:rsid w:val="000E319F"/>
    <w:rsid w:val="001915AD"/>
    <w:rsid w:val="00276EB5"/>
    <w:rsid w:val="003A6C43"/>
    <w:rsid w:val="003E602C"/>
    <w:rsid w:val="003E63FB"/>
    <w:rsid w:val="00462BDC"/>
    <w:rsid w:val="004A6906"/>
    <w:rsid w:val="00653CC4"/>
    <w:rsid w:val="00774675"/>
    <w:rsid w:val="007850F7"/>
    <w:rsid w:val="00A63058"/>
    <w:rsid w:val="00B341FE"/>
    <w:rsid w:val="00B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0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6906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B341FE"/>
    <w:rPr>
      <w:rFonts w:ascii="Calibri" w:eastAsia="Calibri" w:hAnsi="Calibri" w:cs="Times New Roman"/>
      <w:lang w:val="en-US"/>
    </w:rPr>
  </w:style>
  <w:style w:type="paragraph" w:styleId="a6">
    <w:name w:val="No Spacing"/>
    <w:link w:val="a5"/>
    <w:uiPriority w:val="1"/>
    <w:qFormat/>
    <w:rsid w:val="00B341F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34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41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0F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0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6906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B341FE"/>
    <w:rPr>
      <w:rFonts w:ascii="Calibri" w:eastAsia="Calibri" w:hAnsi="Calibri" w:cs="Times New Roman"/>
      <w:lang w:val="en-US"/>
    </w:rPr>
  </w:style>
  <w:style w:type="paragraph" w:styleId="a6">
    <w:name w:val="No Spacing"/>
    <w:link w:val="a5"/>
    <w:uiPriority w:val="1"/>
    <w:qFormat/>
    <w:rsid w:val="00B341F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34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41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0F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earningapp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</cp:lastModifiedBy>
  <cp:revision>9</cp:revision>
  <dcterms:created xsi:type="dcterms:W3CDTF">2024-02-23T16:31:00Z</dcterms:created>
  <dcterms:modified xsi:type="dcterms:W3CDTF">2024-06-06T06:44:00Z</dcterms:modified>
</cp:coreProperties>
</file>